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jc w:val="both"/>
        <w:rPr>
          <w:rFonts w:ascii="Times New Roman" w:hAnsi="Times New Roman" w:eastAsia="方正小标宋简体"/>
          <w:b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sz w:val="32"/>
          <w:szCs w:val="32"/>
        </w:rPr>
        <w:t>云南大学附属医院202</w:t>
      </w:r>
      <w:r>
        <w:rPr>
          <w:rFonts w:hint="eastAsia" w:ascii="Times New Roman" w:hAnsi="Times New Roman" w:eastAsia="方正小标宋简体"/>
          <w:b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小标宋简体"/>
          <w:b w:val="0"/>
          <w:sz w:val="32"/>
          <w:szCs w:val="32"/>
          <w:lang w:val="en-US" w:eastAsia="zh-CN"/>
        </w:rPr>
        <w:t>高层次人才招聘</w:t>
      </w:r>
      <w:r>
        <w:rPr>
          <w:rFonts w:hint="eastAsia" w:ascii="Times New Roman" w:hAnsi="Times New Roman" w:eastAsia="方正小标宋简体"/>
          <w:b w:val="0"/>
          <w:sz w:val="32"/>
          <w:szCs w:val="32"/>
        </w:rPr>
        <w:t>健康承诺书</w:t>
      </w:r>
      <w:bookmarkEnd w:id="0"/>
    </w:p>
    <w:tbl>
      <w:tblPr>
        <w:tblStyle w:val="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480"/>
        <w:gridCol w:w="154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35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335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57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报名前14天旅居史（具体到县）</w:t>
            </w:r>
          </w:p>
        </w:tc>
        <w:tc>
          <w:tcPr>
            <w:tcW w:w="6370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27" w:type="dxa"/>
            <w:gridSpan w:val="4"/>
          </w:tcPr>
          <w:p>
            <w:pPr>
              <w:autoSpaceDE w:val="0"/>
              <w:autoSpaceDN w:val="0"/>
              <w:spacing w:before="184" w:line="320" w:lineRule="exact"/>
              <w:ind w:left="300" w:right="253" w:firstLine="640"/>
              <w:jc w:val="left"/>
              <w:rPr>
                <w:rFonts w:ascii="仿宋_GB2312" w:hAnsi="仿宋" w:eastAsia="仿宋_GB2312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 w:bidi="zh-CN"/>
              </w:rPr>
              <w:t>本人未有任何关于疫情防控重点信息的瞒报、谎报或漏报情况，并做以下承诺：</w:t>
            </w:r>
          </w:p>
          <w:p>
            <w:pPr>
              <w:autoSpaceDE w:val="0"/>
              <w:autoSpaceDN w:val="0"/>
              <w:spacing w:before="184" w:line="320" w:lineRule="exact"/>
              <w:ind w:left="300" w:right="253" w:firstLine="640"/>
              <w:jc w:val="left"/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zh-CN"/>
              </w:rPr>
              <w:t>1.疫情期间，严格遵守国家和云南省有关疫情防控规定，并配合做好疫情防控工作。提前申领“云南健康码”，持续关注健康码状态，有异常情况的要及时按照规定报告。</w:t>
            </w:r>
          </w:p>
          <w:p>
            <w:pPr>
              <w:autoSpaceDE w:val="0"/>
              <w:autoSpaceDN w:val="0"/>
              <w:spacing w:before="184" w:line="320" w:lineRule="exact"/>
              <w:ind w:left="300" w:right="253" w:firstLine="640"/>
              <w:jc w:val="left"/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bidi="zh-CN"/>
              </w:rPr>
              <w:t>2.来参加招聘期间，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 w:bidi="zh-CN"/>
              </w:rPr>
              <w:t>如</w:t>
            </w: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有下列情形，本人严格按要求进行核酸检测，并凭核酸检测阴性证明参加招聘：</w:t>
            </w:r>
            <w:r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①“云南健康码”为黄码，持考试前7天内有效的核酸检测阴性证明。②“云南健康码”为红码，持考试前7天内2次有效的核酸检测阴性证明。③一个月内有高风险、中风险地区旅居史，持考试前7天内有效的核酸检测阴性证明。④一个月内有境外旅居史，持考试前7天内有效的核酸检测阴性证明。</w:t>
            </w:r>
          </w:p>
          <w:p>
            <w:pPr>
              <w:autoSpaceDE w:val="0"/>
              <w:autoSpaceDN w:val="0"/>
              <w:spacing w:before="184" w:line="320" w:lineRule="exact"/>
              <w:ind w:left="300" w:right="253" w:firstLine="640"/>
              <w:jc w:val="left"/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bidi="zh-CN"/>
              </w:rPr>
              <w:t>3.</w:t>
            </w: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本人招聘期间做好自我防护，尽量避免因流动导致健康码异常，为正常参与后续招聘流程带来不便。</w:t>
            </w:r>
          </w:p>
          <w:p>
            <w:pPr>
              <w:autoSpaceDE w:val="0"/>
              <w:autoSpaceDN w:val="0"/>
              <w:spacing w:before="184" w:line="320" w:lineRule="exact"/>
              <w:ind w:left="300" w:right="253" w:firstLine="640"/>
              <w:jc w:val="left"/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本</w:t>
            </w:r>
            <w:r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人</w:t>
            </w: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已悉知云南省《关于依法严惩拒不履行疫情信息登记报告义务违法犯罪行为的通告》内容，</w:t>
            </w:r>
            <w:r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before="184" w:line="320" w:lineRule="exact"/>
              <w:ind w:left="300" w:leftChars="143" w:right="253" w:firstLine="3474" w:firstLineChars="1190"/>
              <w:jc w:val="left"/>
              <w:rPr>
                <w:rFonts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承诺人签字（摁手印）：</w:t>
            </w:r>
          </w:p>
          <w:p>
            <w:pPr>
              <w:autoSpaceDE w:val="0"/>
              <w:autoSpaceDN w:val="0"/>
              <w:spacing w:before="184" w:line="320" w:lineRule="exact"/>
              <w:ind w:left="300" w:leftChars="143" w:right="253" w:firstLine="4315" w:firstLineChars="1478"/>
              <w:jc w:val="left"/>
              <w:rPr>
                <w:rFonts w:ascii="仿宋_GB2312" w:hAnsi="仿宋" w:eastAsia="仿宋_GB2312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w w:val="95"/>
                <w:sz w:val="28"/>
                <w:szCs w:val="28"/>
                <w:lang w:val="zh-CN" w:bidi="zh-CN"/>
              </w:rPr>
              <w:t>年   月   日</w:t>
            </w:r>
          </w:p>
        </w:tc>
      </w:tr>
    </w:tbl>
    <w:p>
      <w:pPr>
        <w:spacing w:line="44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说明</w:t>
      </w:r>
      <w:r>
        <w:rPr>
          <w:rFonts w:eastAsia="仿宋"/>
          <w:sz w:val="28"/>
          <w:szCs w:val="28"/>
        </w:rPr>
        <w:t>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spacing w:line="440" w:lineRule="exact"/>
        <w:rPr>
          <w:rFonts w:eastAsia="仿宋"/>
          <w:sz w:val="24"/>
          <w:szCs w:val="24"/>
        </w:rPr>
      </w:pPr>
      <w:r>
        <w:rPr>
          <w:rFonts w:hint="eastAsia" w:eastAsia="仿宋"/>
          <w:b/>
          <w:bCs/>
          <w:sz w:val="28"/>
          <w:szCs w:val="28"/>
        </w:rPr>
        <w:t>温馨提示：</w:t>
      </w:r>
      <w:r>
        <w:rPr>
          <w:rFonts w:hint="eastAsia" w:eastAsia="仿宋"/>
          <w:sz w:val="28"/>
          <w:szCs w:val="28"/>
        </w:rPr>
        <w:t>如</w:t>
      </w:r>
      <w:r>
        <w:rPr>
          <w:rFonts w:ascii="仿宋_GB2312" w:hAnsi="仿宋" w:eastAsia="仿宋_GB2312" w:cs="仿宋"/>
          <w:spacing w:val="13"/>
          <w:w w:val="95"/>
          <w:sz w:val="28"/>
          <w:szCs w:val="28"/>
          <w:lang w:val="zh-CN" w:bidi="zh-CN"/>
        </w:rPr>
        <w:t>“云南健康码”</w:t>
      </w:r>
      <w:r>
        <w:rPr>
          <w:rFonts w:hint="eastAsia" w:ascii="仿宋_GB2312" w:hAnsi="仿宋" w:eastAsia="仿宋_GB2312" w:cs="仿宋"/>
          <w:spacing w:val="13"/>
          <w:w w:val="95"/>
          <w:sz w:val="28"/>
          <w:szCs w:val="28"/>
          <w:lang w:val="zh-CN" w:bidi="zh-CN"/>
        </w:rPr>
        <w:t>异常，须提前做好相应的检测工作。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zMWE4ZDdlNWQ0YWQ2YjQzYzIwZDMyNmIxY2NkMmUifQ=="/>
  </w:docVars>
  <w:rsids>
    <w:rsidRoot w:val="79434FD7"/>
    <w:rsid w:val="00027BDF"/>
    <w:rsid w:val="001101C8"/>
    <w:rsid w:val="00396B97"/>
    <w:rsid w:val="004E5A1D"/>
    <w:rsid w:val="00713FB6"/>
    <w:rsid w:val="007D73AA"/>
    <w:rsid w:val="00873D94"/>
    <w:rsid w:val="00A419C3"/>
    <w:rsid w:val="00B645B1"/>
    <w:rsid w:val="00C94744"/>
    <w:rsid w:val="00E97BCF"/>
    <w:rsid w:val="0C3545A4"/>
    <w:rsid w:val="0D7B0826"/>
    <w:rsid w:val="168A01A0"/>
    <w:rsid w:val="2476789A"/>
    <w:rsid w:val="2AB27F18"/>
    <w:rsid w:val="2CD91797"/>
    <w:rsid w:val="3A2A183C"/>
    <w:rsid w:val="60756BBE"/>
    <w:rsid w:val="723C26FB"/>
    <w:rsid w:val="79434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exact"/>
      <w:jc w:val="center"/>
    </w:pPr>
    <w:rPr>
      <w:rFonts w:ascii="宋体" w:hAnsi="华文中宋" w:eastAsia="宋体" w:cs="Times New Roman"/>
      <w:b/>
      <w:bCs/>
      <w:sz w:val="44"/>
      <w:szCs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625</Characters>
  <Lines>4</Lines>
  <Paragraphs>1</Paragraphs>
  <TotalTime>2</TotalTime>
  <ScaleCrop>false</ScaleCrop>
  <LinksUpToDate>false</LinksUpToDate>
  <CharactersWithSpaces>631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2021-06-21T08:35:00Z</dcterms:created>
  <dc:creator>小崔呀</dc:creator>
  <cp:lastModifiedBy>驾驭</cp:lastModifiedBy>
  <cp:lastPrinted>2021-06-29T09:29:00Z</cp:lastPrinted>
  <dcterms:modified xsi:type="dcterms:W3CDTF">2022-09-29T03:30:35Z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455AB8CFEE4C45A480C31AB4DCAA2305</vt:lpwstr>
  </property>
</Properties>
</file>